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75D" w:rsidRDefault="009A375D" w:rsidP="009A375D">
      <w:pPr>
        <w:pStyle w:val="Ttulo1"/>
      </w:pPr>
      <w:r>
        <w:t>Importe, objetivo o finalidad, descripción de los posibles beneficiarios o beneficiarias</w:t>
      </w:r>
      <w:r w:rsidR="00EF44DC">
        <w:t xml:space="preserve"> en 202</w:t>
      </w:r>
      <w:r w:rsidR="00756F9A">
        <w:t>1</w:t>
      </w:r>
      <w:r>
        <w:t>.</w:t>
      </w:r>
    </w:p>
    <w:p w:rsidR="009A375D" w:rsidRDefault="009A375D" w:rsidP="009A375D">
      <w:pPr>
        <w:pStyle w:val="Ttulo2"/>
      </w:pPr>
      <w:r w:rsidRPr="009A375D">
        <w:t xml:space="preserve">RELACIÓN DE LÍNEAS DE AYUDAS Y SUBVENCIONES </w:t>
      </w:r>
      <w:r>
        <w:t>QUE SE TIENE PREVISTO CONVOCAR</w:t>
      </w:r>
      <w:r w:rsidR="00EF44DC">
        <w:t>.</w:t>
      </w:r>
    </w:p>
    <w:p w:rsidR="00C85997" w:rsidRPr="00C85997" w:rsidRDefault="00C85997" w:rsidP="00C85997"/>
    <w:p w:rsidR="009A375D" w:rsidRDefault="009A375D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917215">
        <w:trPr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892C4F" w:rsidRDefault="0018646F" w:rsidP="00917215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892C4F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8646F" w:rsidRPr="00892C4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.10.136.48901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la realización de actividades deportivas, culturales y sociales por parte del personal del Consorcio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245AA4">
              <w:rPr>
                <w:rFonts w:asciiTheme="minorHAnsi" w:hAnsiTheme="minorHAnsi" w:cs="Arial"/>
                <w:b/>
              </w:rPr>
              <w:t>G38428983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Asociación Deportiva, Cultural y Social de Bomberos de Tenerife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.10.130.48902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y relacionados con las actividades desarrolladas por la entidad para colaborar en emergencias humanitarias y de catástrofes</w:t>
            </w:r>
          </w:p>
        </w:tc>
        <w:tc>
          <w:tcPr>
            <w:tcW w:w="1276" w:type="dxa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3269AD">
              <w:rPr>
                <w:rFonts w:asciiTheme="minorHAnsi" w:hAnsiTheme="minorHAnsi" w:cs="Arial"/>
                <w:b/>
              </w:rPr>
              <w:t>G81514085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ONGD Bomberos Unidos Sin Fronteras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58.050,00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34.966,86 €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58.653,00 €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33.857,14 €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53.000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1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750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</w:t>
            </w:r>
            <w:r w:rsidR="0018646F" w:rsidRPr="00892C4F"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750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8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7</w:t>
            </w:r>
            <w:r>
              <w:rPr>
                <w:rFonts w:ascii="Calibri" w:hAnsi="Calibri"/>
                <w:b/>
                <w:bCs/>
                <w:color w:val="000000"/>
              </w:rPr>
              <w:t>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Güímar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10.676,00 €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5.600,00 €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756F9A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</w:t>
            </w:r>
            <w:r w:rsidR="0018646F"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</w:t>
            </w:r>
            <w:r>
              <w:rPr>
                <w:rFonts w:asciiTheme="minorHAnsi" w:hAnsiTheme="minorHAnsi" w:cs="Arial"/>
                <w:b/>
              </w:rPr>
              <w:lastRenderedPageBreak/>
              <w:t xml:space="preserve">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</w:t>
            </w:r>
            <w:r w:rsidRPr="00226225">
              <w:rPr>
                <w:rFonts w:asciiTheme="minorHAnsi" w:hAnsiTheme="minorHAnsi" w:cs="Arial"/>
                <w:b/>
              </w:rPr>
              <w:lastRenderedPageBreak/>
              <w:t xml:space="preserve">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24.000,00 €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18646F" w:rsidP="00756F9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0</w:t>
            </w:r>
            <w:r>
              <w:rPr>
                <w:rFonts w:ascii="Calibri" w:hAnsi="Calibri"/>
                <w:b/>
                <w:bCs/>
                <w:color w:val="000000"/>
              </w:rPr>
              <w:t>.</w:t>
            </w:r>
            <w:r w:rsidR="00756F9A">
              <w:rPr>
                <w:rFonts w:ascii="Calibri" w:hAnsi="Calibri"/>
                <w:b/>
                <w:bCs/>
                <w:color w:val="000000"/>
              </w:rPr>
              <w:t>000</w:t>
            </w:r>
            <w:r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20.000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892C4F" w:rsidRDefault="0018646F" w:rsidP="00756F9A">
            <w:pPr>
              <w:rPr>
                <w:rFonts w:asciiTheme="minorHAnsi" w:hAnsiTheme="minorHAnsi" w:cs="Arial"/>
                <w:b/>
              </w:rPr>
            </w:pPr>
            <w:r w:rsidRPr="00892C4F">
              <w:rPr>
                <w:rFonts w:asciiTheme="minorHAnsi" w:hAnsiTheme="minorHAnsi" w:cs="Arial"/>
                <w:b/>
              </w:rPr>
              <w:t>202</w:t>
            </w:r>
            <w:r w:rsidR="00756F9A">
              <w:rPr>
                <w:rFonts w:asciiTheme="minorHAnsi" w:hAnsiTheme="minorHAnsi" w:cs="Arial"/>
                <w:b/>
              </w:rPr>
              <w:t>1</w:t>
            </w:r>
            <w:r w:rsidRPr="00892C4F"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18646F" w:rsidRDefault="00756F9A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9A375D" w:rsidRDefault="009A375D" w:rsidP="00C85997">
      <w:pPr>
        <w:pStyle w:val="Ttulo2"/>
        <w:spacing w:before="240"/>
        <w:rPr>
          <w:rFonts w:cs="Arial"/>
          <w:color w:val="000000"/>
          <w:sz w:val="23"/>
          <w:szCs w:val="23"/>
        </w:rPr>
      </w:pPr>
      <w:r w:rsidRPr="00620AF0">
        <w:t>RELACIÓN DE AYUDAS Y SUBVENCIONES CONCEDIDA: IMPORTE, OBJETIVO, FINALIDAD, BENEFICIARIOS</w:t>
      </w:r>
      <w:r w:rsidR="00E009B2">
        <w:t>.</w:t>
      </w: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tbl>
      <w:tblPr>
        <w:tblStyle w:val="Tablaconcuadrcula"/>
        <w:tblW w:w="11964" w:type="dxa"/>
        <w:jc w:val="center"/>
        <w:tblLook w:val="04A0"/>
      </w:tblPr>
      <w:tblGrid>
        <w:gridCol w:w="1980"/>
        <w:gridCol w:w="4394"/>
        <w:gridCol w:w="1276"/>
        <w:gridCol w:w="2897"/>
        <w:gridCol w:w="1417"/>
      </w:tblGrid>
      <w:tr w:rsidR="0018646F" w:rsidRPr="00A46E92" w:rsidTr="00917215">
        <w:trPr>
          <w:jc w:val="center"/>
        </w:trPr>
        <w:tc>
          <w:tcPr>
            <w:tcW w:w="1980" w:type="dxa"/>
            <w:shd w:val="clear" w:color="auto" w:fill="B8CCE4" w:themeFill="accent1" w:themeFillTint="66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  <w:p w:rsidR="0018646F" w:rsidRPr="00A46E92" w:rsidRDefault="0018646F" w:rsidP="00917215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APLICACIÓN</w:t>
            </w:r>
          </w:p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OBJETO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N.I.F.</w:t>
            </w:r>
          </w:p>
        </w:tc>
        <w:tc>
          <w:tcPr>
            <w:tcW w:w="2897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TERCERO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18646F" w:rsidRPr="00A46E92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IMPORTE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0145F7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145F7">
              <w:rPr>
                <w:rFonts w:ascii="Calibri" w:hAnsi="Calibri"/>
                <w:b/>
                <w:bCs/>
                <w:color w:val="000000"/>
              </w:rPr>
              <w:t>58.050,00</w:t>
            </w:r>
            <w:r w:rsidRPr="000145F7">
              <w:rPr>
                <w:rFonts w:ascii="Calibri" w:hAnsi="Calibri"/>
                <w:b/>
                <w:bCs/>
                <w:i/>
                <w:color w:val="000000"/>
              </w:rPr>
              <w:t xml:space="preserve"> 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58.653,00 €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Tegueste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30.400,00 €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18646F" w:rsidRPr="0018646F" w:rsidRDefault="0018646F" w:rsidP="00C85997">
            <w:pPr>
              <w:jc w:val="left"/>
            </w:pPr>
            <w:r w:rsidRPr="0018646F">
              <w:rPr>
                <w:rFonts w:asciiTheme="minorHAnsi" w:hAnsiTheme="minorHAnsi" w:cs="Arial"/>
                <w:b/>
              </w:rPr>
              <w:t>Asociación de Bomberos Voluntarios de  Guía de Isora</w:t>
            </w:r>
          </w:p>
        </w:tc>
        <w:tc>
          <w:tcPr>
            <w:tcW w:w="1417" w:type="dxa"/>
            <w:vAlign w:val="center"/>
          </w:tcPr>
          <w:p w:rsidR="0018646F" w:rsidRDefault="00B2077D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B2077D">
              <w:rPr>
                <w:rFonts w:ascii="Calibri" w:hAnsi="Calibri"/>
                <w:b/>
                <w:bCs/>
                <w:color w:val="000000"/>
              </w:rPr>
              <w:t xml:space="preserve">33.857,14 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.10.136.48900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G38446530</w:t>
            </w:r>
          </w:p>
        </w:tc>
        <w:tc>
          <w:tcPr>
            <w:tcW w:w="2897" w:type="dxa"/>
            <w:vAlign w:val="center"/>
          </w:tcPr>
          <w:p w:rsidR="0018646F" w:rsidRPr="0018646F" w:rsidRDefault="0018646F" w:rsidP="00C85997">
            <w:pPr>
              <w:jc w:val="left"/>
            </w:pPr>
            <w:r w:rsidRPr="0018646F">
              <w:rPr>
                <w:rFonts w:asciiTheme="minorHAnsi" w:hAnsiTheme="minorHAnsi" w:cs="Arial"/>
                <w:b/>
              </w:rPr>
              <w:t>Asociación de Bomberos Voluntarios de  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454C">
              <w:rPr>
                <w:rFonts w:ascii="Calibri" w:hAnsi="Calibri"/>
                <w:b/>
                <w:bCs/>
                <w:color w:val="000000"/>
              </w:rPr>
              <w:t>53.000,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00 €</w:t>
            </w:r>
          </w:p>
        </w:tc>
      </w:tr>
      <w:tr w:rsidR="00D4454C" w:rsidRPr="00A46E92" w:rsidTr="00C85997">
        <w:trPr>
          <w:jc w:val="center"/>
        </w:trPr>
        <w:tc>
          <w:tcPr>
            <w:tcW w:w="1980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2021.10.136.48900</w:t>
            </w:r>
          </w:p>
        </w:tc>
        <w:tc>
          <w:tcPr>
            <w:tcW w:w="4394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D4454C" w:rsidRDefault="00D4454C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D4454C" w:rsidRDefault="00D4454C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D4454C" w:rsidRPr="000145F7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454C">
              <w:rPr>
                <w:rFonts w:ascii="Calibri" w:hAnsi="Calibri"/>
                <w:b/>
                <w:bCs/>
                <w:color w:val="000000"/>
              </w:rPr>
              <w:t>31.750,00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D4454C" w:rsidRPr="00A46E92" w:rsidTr="00C85997">
        <w:trPr>
          <w:jc w:val="center"/>
        </w:trPr>
        <w:tc>
          <w:tcPr>
            <w:tcW w:w="1980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2021.10.136.48900</w:t>
            </w:r>
          </w:p>
        </w:tc>
        <w:tc>
          <w:tcPr>
            <w:tcW w:w="4394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D4454C" w:rsidRDefault="00D4454C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D4454C" w:rsidRDefault="00D4454C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D4454C" w:rsidRPr="000145F7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454C">
              <w:rPr>
                <w:rFonts w:ascii="Calibri" w:hAnsi="Calibri"/>
                <w:b/>
                <w:bCs/>
                <w:color w:val="000000"/>
              </w:rPr>
              <w:t>27.750,00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C85997" w:rsidRPr="00A46E92" w:rsidTr="00C85997">
        <w:trPr>
          <w:jc w:val="center"/>
        </w:trPr>
        <w:tc>
          <w:tcPr>
            <w:tcW w:w="1980" w:type="dxa"/>
            <w:vAlign w:val="center"/>
          </w:tcPr>
          <w:p w:rsidR="00C85997" w:rsidRPr="00A46E92" w:rsidRDefault="00C85997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2021.10.136.48900</w:t>
            </w:r>
          </w:p>
        </w:tc>
        <w:tc>
          <w:tcPr>
            <w:tcW w:w="4394" w:type="dxa"/>
            <w:vAlign w:val="center"/>
          </w:tcPr>
          <w:p w:rsidR="00C85997" w:rsidRPr="00A46E92" w:rsidRDefault="00C85997" w:rsidP="00DE3C9D">
            <w:pPr>
              <w:rPr>
                <w:rFonts w:asciiTheme="minorHAnsi" w:hAnsiTheme="minorHAnsi" w:cs="Arial"/>
                <w:b/>
              </w:rPr>
            </w:pPr>
            <w:r w:rsidRPr="00A46E92">
              <w:rPr>
                <w:rFonts w:asciiTheme="minorHAnsi" w:hAnsiTheme="minorHAnsi" w:cs="Arial"/>
                <w:b/>
              </w:rPr>
              <w:t>Gastos corrientes relacionados con las actividades desarrolladas por la entidad para colaborar en emergencias</w:t>
            </w:r>
          </w:p>
        </w:tc>
        <w:tc>
          <w:tcPr>
            <w:tcW w:w="1276" w:type="dxa"/>
            <w:vAlign w:val="center"/>
          </w:tcPr>
          <w:p w:rsidR="00C85997" w:rsidRDefault="00C85997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C85997" w:rsidRDefault="00C85997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Güímar</w:t>
            </w:r>
            <w:proofErr w:type="spellEnd"/>
          </w:p>
        </w:tc>
        <w:tc>
          <w:tcPr>
            <w:tcW w:w="1417" w:type="dxa"/>
            <w:vAlign w:val="center"/>
          </w:tcPr>
          <w:p w:rsidR="00C85997" w:rsidRDefault="00C85997" w:rsidP="00DE3C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34.966,86 €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G38098224</w:t>
            </w:r>
          </w:p>
        </w:tc>
        <w:tc>
          <w:tcPr>
            <w:tcW w:w="2897" w:type="dxa"/>
            <w:vAlign w:val="center"/>
          </w:tcPr>
          <w:p w:rsidR="0018646F" w:rsidRPr="00A46E92" w:rsidRDefault="0018646F" w:rsidP="00C85997">
            <w:pPr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Asociación de Bomberos Voluntarios de Adeje </w:t>
            </w:r>
          </w:p>
        </w:tc>
        <w:tc>
          <w:tcPr>
            <w:tcW w:w="1417" w:type="dxa"/>
            <w:vAlign w:val="center"/>
          </w:tcPr>
          <w:p w:rsidR="0018646F" w:rsidRDefault="000145F7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0145F7">
              <w:rPr>
                <w:rFonts w:ascii="Calibri" w:hAnsi="Calibri"/>
                <w:b/>
                <w:bCs/>
                <w:color w:val="000000"/>
              </w:rPr>
              <w:t>38.700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G38448759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La Laguna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6.597,00 €</w:t>
            </w:r>
          </w:p>
        </w:tc>
      </w:tr>
      <w:tr w:rsidR="00D4454C" w:rsidRPr="00A46E92" w:rsidTr="00C85997">
        <w:trPr>
          <w:jc w:val="center"/>
        </w:trPr>
        <w:tc>
          <w:tcPr>
            <w:tcW w:w="1980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2021.10.136.78900</w:t>
            </w:r>
          </w:p>
        </w:tc>
        <w:tc>
          <w:tcPr>
            <w:tcW w:w="4394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D4454C" w:rsidRDefault="00D4454C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G38349544</w:t>
            </w:r>
          </w:p>
        </w:tc>
        <w:tc>
          <w:tcPr>
            <w:tcW w:w="2897" w:type="dxa"/>
            <w:vAlign w:val="center"/>
          </w:tcPr>
          <w:p w:rsidR="00D4454C" w:rsidRDefault="00D4454C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Tegueste</w:t>
            </w:r>
            <w:proofErr w:type="spellEnd"/>
          </w:p>
        </w:tc>
        <w:tc>
          <w:tcPr>
            <w:tcW w:w="1417" w:type="dxa"/>
            <w:vAlign w:val="center"/>
          </w:tcPr>
          <w:p w:rsidR="00D4454C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454C">
              <w:rPr>
                <w:rFonts w:ascii="Calibri" w:hAnsi="Calibri"/>
                <w:b/>
                <w:bCs/>
                <w:color w:val="000000"/>
              </w:rPr>
              <w:t>5.600,00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G38510459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Guía de Isora</w:t>
            </w:r>
          </w:p>
        </w:tc>
        <w:tc>
          <w:tcPr>
            <w:tcW w:w="1417" w:type="dxa"/>
            <w:vAlign w:val="center"/>
          </w:tcPr>
          <w:p w:rsidR="0018646F" w:rsidRDefault="0018646F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24.000,00 €</w:t>
            </w:r>
          </w:p>
        </w:tc>
      </w:tr>
      <w:tr w:rsidR="0018646F" w:rsidRPr="00A46E92" w:rsidTr="00C85997">
        <w:trPr>
          <w:jc w:val="center"/>
        </w:trPr>
        <w:tc>
          <w:tcPr>
            <w:tcW w:w="1980" w:type="dxa"/>
            <w:vAlign w:val="center"/>
          </w:tcPr>
          <w:p w:rsidR="0018646F" w:rsidRPr="00A46E92" w:rsidRDefault="0018646F" w:rsidP="000145F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</w:t>
            </w:r>
            <w:r w:rsidR="000145F7">
              <w:rPr>
                <w:rFonts w:asciiTheme="minorHAnsi" w:hAnsiTheme="minorHAnsi" w:cs="Arial"/>
                <w:b/>
              </w:rPr>
              <w:t>1</w:t>
            </w:r>
            <w:r>
              <w:rPr>
                <w:rFonts w:asciiTheme="minorHAnsi" w:hAnsiTheme="minorHAnsi" w:cs="Arial"/>
                <w:b/>
              </w:rPr>
              <w:t>.10.136.78900</w:t>
            </w:r>
          </w:p>
        </w:tc>
        <w:tc>
          <w:tcPr>
            <w:tcW w:w="4394" w:type="dxa"/>
            <w:vAlign w:val="center"/>
          </w:tcPr>
          <w:p w:rsidR="0018646F" w:rsidRPr="00A46E92" w:rsidRDefault="0018646F" w:rsidP="0018646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</w:t>
            </w:r>
            <w:r>
              <w:rPr>
                <w:rFonts w:asciiTheme="minorHAnsi" w:hAnsiTheme="minorHAnsi" w:cs="Arial"/>
                <w:b/>
              </w:rPr>
              <w:lastRenderedPageBreak/>
              <w:t xml:space="preserve">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18646F" w:rsidRDefault="0018646F" w:rsidP="0018646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G38446530</w:t>
            </w:r>
          </w:p>
        </w:tc>
        <w:tc>
          <w:tcPr>
            <w:tcW w:w="2897" w:type="dxa"/>
            <w:vAlign w:val="center"/>
          </w:tcPr>
          <w:p w:rsidR="0018646F" w:rsidRDefault="0018646F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</w:t>
            </w:r>
            <w:r w:rsidRPr="00226225">
              <w:rPr>
                <w:rFonts w:asciiTheme="minorHAnsi" w:hAnsiTheme="minorHAnsi" w:cs="Arial"/>
                <w:b/>
              </w:rPr>
              <w:lastRenderedPageBreak/>
              <w:t xml:space="preserve">Voluntarios de  </w:t>
            </w:r>
            <w:r>
              <w:rPr>
                <w:rFonts w:asciiTheme="minorHAnsi" w:hAnsiTheme="minorHAnsi" w:cs="Arial"/>
                <w:b/>
              </w:rPr>
              <w:t>Susana Torres de Santiago del Teide</w:t>
            </w:r>
          </w:p>
        </w:tc>
        <w:tc>
          <w:tcPr>
            <w:tcW w:w="1417" w:type="dxa"/>
            <w:vAlign w:val="center"/>
          </w:tcPr>
          <w:p w:rsidR="0018646F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454C">
              <w:rPr>
                <w:rFonts w:ascii="Calibri" w:hAnsi="Calibri"/>
                <w:b/>
                <w:bCs/>
                <w:color w:val="000000"/>
              </w:rPr>
              <w:lastRenderedPageBreak/>
              <w:t>10.000</w:t>
            </w:r>
            <w:r w:rsidR="0018646F">
              <w:rPr>
                <w:rFonts w:ascii="Calibri" w:hAnsi="Calibri"/>
                <w:b/>
                <w:bCs/>
                <w:color w:val="000000"/>
              </w:rPr>
              <w:t>,00 €</w:t>
            </w:r>
          </w:p>
        </w:tc>
      </w:tr>
      <w:tr w:rsidR="00D4454C" w:rsidRPr="00A46E92" w:rsidTr="00C85997">
        <w:trPr>
          <w:jc w:val="center"/>
        </w:trPr>
        <w:tc>
          <w:tcPr>
            <w:tcW w:w="1980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2021.10.136.78900</w:t>
            </w:r>
          </w:p>
        </w:tc>
        <w:tc>
          <w:tcPr>
            <w:tcW w:w="4394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D4454C" w:rsidRDefault="00D4454C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G38458808</w:t>
            </w:r>
          </w:p>
        </w:tc>
        <w:tc>
          <w:tcPr>
            <w:tcW w:w="2897" w:type="dxa"/>
            <w:vAlign w:val="center"/>
          </w:tcPr>
          <w:p w:rsidR="00D4454C" w:rsidRDefault="00D4454C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Ycoden Daute</w:t>
            </w:r>
          </w:p>
        </w:tc>
        <w:tc>
          <w:tcPr>
            <w:tcW w:w="1417" w:type="dxa"/>
            <w:vAlign w:val="center"/>
          </w:tcPr>
          <w:p w:rsidR="00D4454C" w:rsidRPr="00D4454C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D4454C">
              <w:rPr>
                <w:rFonts w:ascii="Calibri" w:hAnsi="Calibri"/>
                <w:b/>
                <w:bCs/>
                <w:color w:val="000000"/>
              </w:rPr>
              <w:t>20.000,00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 €</w:t>
            </w:r>
          </w:p>
        </w:tc>
      </w:tr>
      <w:tr w:rsidR="00D4454C" w:rsidRPr="00A46E92" w:rsidTr="00C85997">
        <w:trPr>
          <w:jc w:val="center"/>
        </w:trPr>
        <w:tc>
          <w:tcPr>
            <w:tcW w:w="1980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2021.10.136.78900</w:t>
            </w:r>
          </w:p>
        </w:tc>
        <w:tc>
          <w:tcPr>
            <w:tcW w:w="4394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D4454C" w:rsidRDefault="00D4454C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G38885299</w:t>
            </w:r>
          </w:p>
        </w:tc>
        <w:tc>
          <w:tcPr>
            <w:tcW w:w="2897" w:type="dxa"/>
            <w:vAlign w:val="center"/>
          </w:tcPr>
          <w:p w:rsidR="00D4454C" w:rsidRDefault="00D4454C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r>
              <w:rPr>
                <w:rFonts w:asciiTheme="minorHAnsi" w:hAnsiTheme="minorHAnsi" w:cs="Arial"/>
                <w:b/>
              </w:rPr>
              <w:t>Los Realejos</w:t>
            </w:r>
          </w:p>
        </w:tc>
        <w:tc>
          <w:tcPr>
            <w:tcW w:w="1417" w:type="dxa"/>
            <w:vAlign w:val="center"/>
          </w:tcPr>
          <w:p w:rsidR="00D4454C" w:rsidRPr="00D4454C" w:rsidRDefault="00D4454C" w:rsidP="0018646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6.000,00 €</w:t>
            </w:r>
          </w:p>
        </w:tc>
      </w:tr>
      <w:tr w:rsidR="00D4454C" w:rsidRPr="00A46E92" w:rsidTr="00C85997">
        <w:trPr>
          <w:jc w:val="center"/>
        </w:trPr>
        <w:tc>
          <w:tcPr>
            <w:tcW w:w="1980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2021.10.136.78900</w:t>
            </w:r>
          </w:p>
        </w:tc>
        <w:tc>
          <w:tcPr>
            <w:tcW w:w="4394" w:type="dxa"/>
            <w:vAlign w:val="center"/>
          </w:tcPr>
          <w:p w:rsidR="00D4454C" w:rsidRPr="00A46E92" w:rsidRDefault="00D4454C" w:rsidP="00DE3C9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Gastos de capital para la adquisición por la entidad de elementos de inversión </w:t>
            </w:r>
            <w:r w:rsidRPr="00A46E92">
              <w:rPr>
                <w:rFonts w:asciiTheme="minorHAnsi" w:hAnsiTheme="minorHAnsi" w:cs="Arial"/>
                <w:b/>
              </w:rPr>
              <w:t>para colaborar en emergencias</w:t>
            </w:r>
          </w:p>
        </w:tc>
        <w:tc>
          <w:tcPr>
            <w:tcW w:w="1276" w:type="dxa"/>
            <w:vAlign w:val="center"/>
          </w:tcPr>
          <w:p w:rsidR="00D4454C" w:rsidRDefault="00D4454C" w:rsidP="00DE3C9D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G38424974</w:t>
            </w:r>
          </w:p>
        </w:tc>
        <w:tc>
          <w:tcPr>
            <w:tcW w:w="2897" w:type="dxa"/>
            <w:vAlign w:val="center"/>
          </w:tcPr>
          <w:p w:rsidR="00D4454C" w:rsidRDefault="00D4454C" w:rsidP="00C85997">
            <w:pPr>
              <w:jc w:val="left"/>
            </w:pPr>
            <w:r w:rsidRPr="00226225">
              <w:rPr>
                <w:rFonts w:asciiTheme="minorHAnsi" w:hAnsiTheme="minorHAnsi" w:cs="Arial"/>
                <w:b/>
              </w:rPr>
              <w:t xml:space="preserve">Asociación de Bomberos Voluntarios de  </w:t>
            </w:r>
            <w:proofErr w:type="spellStart"/>
            <w:r>
              <w:rPr>
                <w:rFonts w:asciiTheme="minorHAnsi" w:hAnsiTheme="minorHAnsi" w:cs="Arial"/>
                <w:b/>
              </w:rPr>
              <w:t>Güímar</w:t>
            </w:r>
            <w:proofErr w:type="spellEnd"/>
          </w:p>
        </w:tc>
        <w:tc>
          <w:tcPr>
            <w:tcW w:w="1417" w:type="dxa"/>
            <w:vAlign w:val="center"/>
          </w:tcPr>
          <w:p w:rsidR="00D4454C" w:rsidRDefault="00D4454C" w:rsidP="00DE3C9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10.676,00 €</w:t>
            </w:r>
          </w:p>
        </w:tc>
      </w:tr>
    </w:tbl>
    <w:p w:rsidR="003E2DCF" w:rsidRDefault="003E2DCF" w:rsidP="009A375D">
      <w:pPr>
        <w:pStyle w:val="NormalWeb"/>
        <w:spacing w:before="0" w:beforeAutospacing="0" w:after="0" w:afterAutospacing="0"/>
        <w:jc w:val="both"/>
      </w:pPr>
    </w:p>
    <w:p w:rsidR="009A375D" w:rsidRDefault="009A375D" w:rsidP="009A375D">
      <w:pPr>
        <w:pStyle w:val="NormalWeb"/>
        <w:spacing w:before="0" w:beforeAutospacing="0" w:after="0" w:afterAutospacing="0"/>
        <w:jc w:val="both"/>
      </w:pPr>
    </w:p>
    <w:p w:rsidR="000341AC" w:rsidRPr="00041E20" w:rsidRDefault="000341AC" w:rsidP="000341AC"/>
    <w:sectPr w:rsidR="000341AC" w:rsidRPr="00041E20" w:rsidSect="009A37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2835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46F" w:rsidRDefault="0018646F" w:rsidP="00041E20">
      <w:r>
        <w:separator/>
      </w:r>
    </w:p>
  </w:endnote>
  <w:endnote w:type="continuationSeparator" w:id="0">
    <w:p w:rsidR="0018646F" w:rsidRDefault="0018646F" w:rsidP="0004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egrita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 w:rsidP="00D167A2">
    <w:pPr>
      <w:pStyle w:val="Piedepgina"/>
    </w:pPr>
    <w:r w:rsidRPr="00EA5D0F">
      <w:rPr>
        <w:sz w:val="16"/>
        <w:szCs w:val="16"/>
      </w:rPr>
      <w:t>Fecha de publicación: 30/12/2019</w:t>
    </w:r>
    <w:r w:rsidRPr="00EA5D0F">
      <w:rPr>
        <w:sz w:val="16"/>
        <w:szCs w:val="16"/>
      </w:rPr>
      <w:tab/>
    </w:r>
    <w:r w:rsidRPr="00EA5D0F">
      <w:rPr>
        <w:sz w:val="16"/>
        <w:szCs w:val="16"/>
      </w:rPr>
      <w:tab/>
      <w:t xml:space="preserve">Fecha de actualización: </w:t>
    </w:r>
    <w:fldSimple w:instr=" DATE   \* MERGEFORMAT ">
      <w:r w:rsidR="00917215" w:rsidRPr="00917215">
        <w:rPr>
          <w:noProof/>
          <w:sz w:val="16"/>
          <w:szCs w:val="16"/>
        </w:rPr>
        <w:t>07/06/2022</w:t>
      </w:r>
    </w:fldSimple>
  </w:p>
  <w:p w:rsidR="0018646F" w:rsidRDefault="0018646F" w:rsidP="00D167A2">
    <w:pPr>
      <w:pStyle w:val="Piedepgina"/>
    </w:pPr>
  </w:p>
  <w:p w:rsidR="0018646F" w:rsidRDefault="0018646F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46F" w:rsidRDefault="0018646F" w:rsidP="00041E20">
      <w:r>
        <w:separator/>
      </w:r>
    </w:p>
  </w:footnote>
  <w:footnote w:type="continuationSeparator" w:id="0">
    <w:p w:rsidR="0018646F" w:rsidRDefault="0018646F" w:rsidP="00041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 w:rsidP="00824FBD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92350" cy="1032014"/>
          <wp:effectExtent l="19050" t="0" r="0" b="0"/>
          <wp:docPr id="2" name="1 Imagen" descr="image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2253" cy="103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46F" w:rsidRDefault="0018646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F3231"/>
    <w:multiLevelType w:val="hybridMultilevel"/>
    <w:tmpl w:val="22BA94CA"/>
    <w:lvl w:ilvl="0" w:tplc="A710C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205CB"/>
    <w:multiLevelType w:val="hybridMultilevel"/>
    <w:tmpl w:val="98E899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041E20"/>
    <w:rsid w:val="000145F7"/>
    <w:rsid w:val="000341AC"/>
    <w:rsid w:val="00041E20"/>
    <w:rsid w:val="000955F8"/>
    <w:rsid w:val="0018646F"/>
    <w:rsid w:val="00252018"/>
    <w:rsid w:val="002713EA"/>
    <w:rsid w:val="002A0ACD"/>
    <w:rsid w:val="002D5D2C"/>
    <w:rsid w:val="002F4740"/>
    <w:rsid w:val="00380650"/>
    <w:rsid w:val="003E2DCF"/>
    <w:rsid w:val="004D04AB"/>
    <w:rsid w:val="0064365B"/>
    <w:rsid w:val="00655A53"/>
    <w:rsid w:val="00723861"/>
    <w:rsid w:val="00756F9A"/>
    <w:rsid w:val="0081053F"/>
    <w:rsid w:val="00820680"/>
    <w:rsid w:val="00824FBD"/>
    <w:rsid w:val="00892C4F"/>
    <w:rsid w:val="009000EB"/>
    <w:rsid w:val="00917215"/>
    <w:rsid w:val="00926295"/>
    <w:rsid w:val="009A375D"/>
    <w:rsid w:val="00AA74FA"/>
    <w:rsid w:val="00AB2B0B"/>
    <w:rsid w:val="00AB749E"/>
    <w:rsid w:val="00AF06F9"/>
    <w:rsid w:val="00B2077D"/>
    <w:rsid w:val="00BD2E9A"/>
    <w:rsid w:val="00C85997"/>
    <w:rsid w:val="00D167A2"/>
    <w:rsid w:val="00D4454C"/>
    <w:rsid w:val="00D930A2"/>
    <w:rsid w:val="00E009B2"/>
    <w:rsid w:val="00E70A91"/>
    <w:rsid w:val="00E8495D"/>
    <w:rsid w:val="00EF44DC"/>
    <w:rsid w:val="00FB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E20"/>
    <w:pPr>
      <w:spacing w:after="0" w:line="24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41E20"/>
    <w:pPr>
      <w:keepNext/>
      <w:keepLines/>
      <w:spacing w:before="480"/>
      <w:outlineLvl w:val="0"/>
    </w:pPr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41E20"/>
    <w:pPr>
      <w:keepNext/>
      <w:keepLines/>
      <w:spacing w:before="200"/>
      <w:outlineLvl w:val="1"/>
    </w:pPr>
    <w:rPr>
      <w:rFonts w:eastAsiaTheme="majorEastAsia" w:cstheme="majorBidi"/>
      <w:b/>
      <w:bCs/>
      <w:color w:val="FF0000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1E20"/>
    <w:pPr>
      <w:keepNext/>
      <w:keepLines/>
      <w:outlineLvl w:val="2"/>
    </w:pPr>
    <w:rPr>
      <w:rFonts w:eastAsiaTheme="majorEastAsia" w:cstheme="majorBidi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1E20"/>
    <w:rPr>
      <w:rFonts w:ascii="Arial Negrita" w:eastAsiaTheme="majorEastAsia" w:hAnsi="Arial Negrita" w:cstheme="majorBidi"/>
      <w:b/>
      <w:bCs/>
      <w:caps/>
      <w:color w:val="FF000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41E20"/>
    <w:rPr>
      <w:rFonts w:ascii="Arial" w:eastAsiaTheme="majorEastAsia" w:hAnsi="Arial" w:cstheme="majorBidi"/>
      <w:b/>
      <w:bCs/>
      <w:color w:val="FF0000"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1E20"/>
    <w:rPr>
      <w:rFonts w:ascii="Arial" w:eastAsiaTheme="majorEastAsia" w:hAnsi="Arial" w:cstheme="majorBidi"/>
      <w:b/>
      <w:bCs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1E20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041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1E20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E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E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375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9A37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link w:val="SangradetextonormalCar"/>
    <w:rsid w:val="009A375D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A375D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9A37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955F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5F8"/>
    <w:rPr>
      <w:color w:val="800080" w:themeColor="followedHyperlink"/>
      <w:u w:val="single"/>
    </w:rPr>
  </w:style>
  <w:style w:type="paragraph" w:customStyle="1" w:styleId="Default">
    <w:name w:val="Default"/>
    <w:rsid w:val="0092629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mmercedes</dc:creator>
  <cp:lastModifiedBy>sgonzalez</cp:lastModifiedBy>
  <cp:revision>3</cp:revision>
  <cp:lastPrinted>2019-12-18T10:56:00Z</cp:lastPrinted>
  <dcterms:created xsi:type="dcterms:W3CDTF">2022-06-07T11:33:00Z</dcterms:created>
  <dcterms:modified xsi:type="dcterms:W3CDTF">2022-06-07T12:19:00Z</dcterms:modified>
</cp:coreProperties>
</file>